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17" w:rsidRPr="003C1017" w:rsidRDefault="003C1017" w:rsidP="003C1017">
      <w:pPr>
        <w:spacing w:after="600" w:line="450" w:lineRule="atLeast"/>
        <w:outlineLvl w:val="0"/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</w:pPr>
      <w:r w:rsidRPr="003C1017"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  <w:t>Рекомендации музыкального руководителя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Каждый человек идёт к музыке своим путём. Помогите детям полюбить музыку, и в ваш дом войдёт верный друг, который сделает жизнь яркой и интересной, не оставит в трудную минуту.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54545"/>
          <w:sz w:val="24"/>
          <w:szCs w:val="24"/>
          <w:lang w:eastAsia="ru-RU"/>
        </w:rPr>
        <w:drawing>
          <wp:inline distT="0" distB="0" distL="0" distR="0">
            <wp:extent cx="1466850" cy="1247775"/>
            <wp:effectExtent l="19050" t="0" r="0" b="0"/>
            <wp:docPr id="1" name="Рисунок 1" descr="http://xn--1328-43dxbg2ij.xn--p1ai/images/BZL7_GetB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328-43dxbg2ij.xn--p1ai/images/BZL7_GetB2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Музыкальный руководитель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>–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Темирханова</w:t>
      </w:r>
      <w:proofErr w:type="spellEnd"/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Э.Д.</w:t>
      </w:r>
    </w:p>
    <w:p w:rsidR="003C1017" w:rsidRPr="003C1017" w:rsidRDefault="003C1017" w:rsidP="003C1017">
      <w:pPr>
        <w:spacing w:before="450" w:after="450" w:line="360" w:lineRule="atLeast"/>
        <w:ind w:left="600"/>
        <w:outlineLvl w:val="2"/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</w:pPr>
      <w:r w:rsidRPr="003C1017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t>«Музыка начинается в семье»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Дорогие мамы и папы!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Каждый человек идёт к музыке своим путём. Помогите детям полюбить музыку, и в ваш дом войдёт верный друг, который сделает жизнь яркой и интересной, не оставит в трудную минуту.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В душе каждого ребёнка есть искорка любви к </w:t>
      </w:r>
      <w:proofErr w:type="gramStart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прекрасному</w:t>
      </w:r>
      <w:proofErr w:type="gramEnd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- от вас во многом зависит, разгорится она ярким пламенем, освещая и согревая жизнь растущего человека, или погаснет.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Постарайтесь:</w:t>
      </w:r>
    </w:p>
    <w:p w:rsidR="003C1017" w:rsidRPr="003C1017" w:rsidRDefault="003C1017" w:rsidP="003C1017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Создать дома фонотеку записей классической, народной, современной детской музыки;</w:t>
      </w:r>
    </w:p>
    <w:p w:rsidR="003C1017" w:rsidRPr="003C1017" w:rsidRDefault="003C1017" w:rsidP="003C1017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Приобретать музыкальные игрушки (погремушки, гармошки, дудки и др.) и изготовлять их самостоятельно;</w:t>
      </w:r>
    </w:p>
    <w:p w:rsidR="003C1017" w:rsidRPr="003C1017" w:rsidRDefault="003C1017" w:rsidP="003C1017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Поощрять любое проявление песенного и танцевального творчества малыша, петь и танцевать вместе с ним;</w:t>
      </w:r>
    </w:p>
    <w:p w:rsidR="003C1017" w:rsidRPr="003C1017" w:rsidRDefault="003C1017" w:rsidP="003C1017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Если вы владеете игрой на каком-либо музыкальном инструменте, как можно чаще музицировать, аккомпанировать своему малышу, когда он </w:t>
      </w:r>
      <w:proofErr w:type="gramStart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поёт</w:t>
      </w:r>
      <w:proofErr w:type="gramEnd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или танцует;</w:t>
      </w:r>
    </w:p>
    <w:p w:rsidR="003C1017" w:rsidRPr="003C1017" w:rsidRDefault="003C1017" w:rsidP="003C1017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Искать музыку везде: дома, в лесу, на берегу реки и моря, в городе;</w:t>
      </w:r>
    </w:p>
    <w:p w:rsidR="003C1017" w:rsidRPr="003C1017" w:rsidRDefault="003C1017" w:rsidP="003C1017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Посещать со своим ребёнком музыкальные концерты, театры.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От природы музыкален каждый.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Природа наградила человека щедро: она дала ему всё для того, чтобы видеть, ощущать, чувствовать окружающий мир, позволила ему слышать всё многообразие существующих вокруг звуков.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Все мы от природы музыкальны. Об этом необходимо знать и помнить каждому взрослому, так как именно от него зависит, каким станет в дальнейшем его ребёнок, как он сможет распорядиться своим природным даром. Музыка детства - хороший воспитатель и надёжный друг на всю жизнь. Подружите с ней малыша!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Педагоги и музыканты пришли к мнению о том, что з</w:t>
      </w:r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адатки к музыкальной деятельности (физиологические особенности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строения организма, например, органов слуха или голосового</w:t>
      </w:r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а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ппарата) имеются у каждого. Именно они составляют основу развития музыкальных способностей. Также считается доказанным, что если для музыкального развития ребёнка с самого рождения созданы необходимые условия, то это даёт значительный эффект в формировании его музыкальности.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Раннее проявление музыкальных способностей говорит о необходимости начинать музыкальное развитие ребёнка как можно раньше. Если не заложить с самого начала прочный фундамент, то бесполезно пытаться построить прочное здание.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Путь развития музыкальности каждого человека неодинаков. Поэтому не стоит огорчаться, если у вашего малыша </w:t>
      </w:r>
      <w:proofErr w:type="gramStart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нет настроения</w:t>
      </w:r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что-нибудь спеть</w:t>
      </w:r>
      <w:proofErr w:type="gramEnd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или станцевать или его исполнение далеко от совершенства. Не расстраивайтесь! Количество обязательно перейдёт в качество, только для этого требуется время и терпение.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Ни в коем случае не приклеивайте вашему ребёнку ярлык «немузыкален» (это проще всего) - постарайтесь сделать всё для того, чтобы эту музыкальность у него развить.</w:t>
      </w:r>
    </w:p>
    <w:p w:rsidR="003C1017" w:rsidRPr="003C1017" w:rsidRDefault="003C1017" w:rsidP="003C1017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Чем активнее общение вашего ребёнка с музыкой, тем радостнее и желаннее новые встречи с ней, тем более музыкальным он становиться.</w:t>
      </w:r>
    </w:p>
    <w:p w:rsidR="003C1017" w:rsidRPr="003C1017" w:rsidRDefault="003C1017" w:rsidP="003C1017">
      <w:pPr>
        <w:spacing w:before="450" w:after="450" w:line="390" w:lineRule="atLeast"/>
        <w:jc w:val="center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3C1017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Памятка для родителей:</w:t>
      </w:r>
      <w:r w:rsidRPr="003C1017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br/>
        <w:t>КАК ВЕСТИ СЕБЯ НА ДЕТСКОМ УТРЕННИКЕ</w:t>
      </w:r>
    </w:p>
    <w:p w:rsidR="003C1017" w:rsidRPr="003C1017" w:rsidRDefault="003C1017" w:rsidP="003C1017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Добро пожаловать на детский праздник к нам</w:t>
      </w:r>
      <w:proofErr w:type="gramStart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И</w:t>
      </w:r>
      <w:proofErr w:type="gramEnd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с правилами ознакомиться мы предлагаем Вам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Мы в музыкальном зале рады видеть всех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Всегда звучат здесь песни, детский смех.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И чтобы праздник был спокойней, веселей,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Не надо брать с собой грудных детей.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Устанут, будут плакать, и кричать,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Нехорошо артистов огорчать.</w:t>
      </w:r>
    </w:p>
    <w:p w:rsidR="003C1017" w:rsidRPr="003C1017" w:rsidRDefault="003C1017" w:rsidP="003C1017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В день праздника вы постарайтесь раньше встать.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Чтоб на утренник в детсад не опоздать.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Чтоб Ваша дочка или ваш сынок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Костюм надеть спокойно смог.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А вот фотоаппарат иль камеру возьмите,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И обязательно весь праздник нам снимите.</w:t>
      </w:r>
    </w:p>
    <w:p w:rsidR="003C1017" w:rsidRPr="003C1017" w:rsidRDefault="003C1017" w:rsidP="003C1017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А что же можно? Спросите вы нас!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Мы очень просим, дорогие, Вас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Аплодисментами поддерживать детей,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Чтобы артисты стали посмелей.</w:t>
      </w:r>
    </w:p>
    <w:p w:rsidR="003C1017" w:rsidRPr="003C1017" w:rsidRDefault="003C1017" w:rsidP="003C1017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А если уж пришлось вам опоздать</w:t>
      </w:r>
      <w:proofErr w:type="gramStart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Т</w:t>
      </w:r>
      <w:proofErr w:type="gramEnd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 постарайтесь никому не помешать.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Вы между номерами паузу дождитесь</w:t>
      </w:r>
      <w:proofErr w:type="gramStart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</w:t>
      </w:r>
      <w:proofErr w:type="gramEnd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ройдите в зал и у дверей садитесь.</w:t>
      </w:r>
    </w:p>
    <w:p w:rsidR="003C1017" w:rsidRPr="003C1017" w:rsidRDefault="003C1017" w:rsidP="003C1017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И не забудьте снять пальто и шапки.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Снимите сапоги, наденьте тапки,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А лучше туфли на высоких каблуках.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Чтоб все вокруг сказали: «Ах!».</w:t>
      </w:r>
    </w:p>
    <w:p w:rsidR="003C1017" w:rsidRPr="003C1017" w:rsidRDefault="003C1017" w:rsidP="003C1017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Ещё хотим, друзья вам предложить</w:t>
      </w:r>
      <w:proofErr w:type="gramStart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С</w:t>
      </w:r>
      <w:proofErr w:type="gramEnd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вои таланты в зале проявить.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Читать стихи, петь песни, танцевать,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Шутить, на сцене роль сыграть,</w:t>
      </w:r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Танцуйте, пойте, веселитесь с нами</w:t>
      </w:r>
      <w:proofErr w:type="gramStart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И</w:t>
      </w:r>
      <w:proofErr w:type="gramEnd"/>
      <w:r w:rsidRPr="003C1017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знайте, ждем всегда мы встреч приятных с вами!</w:t>
      </w:r>
    </w:p>
    <w:p w:rsidR="003A11EF" w:rsidRDefault="003A11EF"/>
    <w:sectPr w:rsidR="003A11EF" w:rsidSect="003A1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rmelad_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10B48"/>
    <w:multiLevelType w:val="multilevel"/>
    <w:tmpl w:val="8E24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017"/>
    <w:rsid w:val="003A11EF"/>
    <w:rsid w:val="003C1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1EF"/>
  </w:style>
  <w:style w:type="paragraph" w:styleId="1">
    <w:name w:val="heading 1"/>
    <w:basedOn w:val="a"/>
    <w:link w:val="10"/>
    <w:uiPriority w:val="9"/>
    <w:qFormat/>
    <w:rsid w:val="003C1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1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C10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10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10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0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1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5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630</Words>
  <Characters>3595</Characters>
  <Application>Microsoft Office Word</Application>
  <DocSecurity>0</DocSecurity>
  <Lines>29</Lines>
  <Paragraphs>8</Paragraphs>
  <ScaleCrop>false</ScaleCrop>
  <Company>Microsoft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2017-12-06T07:54:00Z</dcterms:created>
  <dcterms:modified xsi:type="dcterms:W3CDTF">2017-12-06T07:57:00Z</dcterms:modified>
</cp:coreProperties>
</file>