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C2" w:rsidRPr="00080AC2" w:rsidRDefault="00080AC2" w:rsidP="00080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80AC2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</w:rPr>
        <w:t>Рекомендации родителям</w:t>
      </w:r>
    </w:p>
    <w:p w:rsidR="00080AC2" w:rsidRPr="00080AC2" w:rsidRDefault="00080AC2" w:rsidP="00080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080AC2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</w:rPr>
        <w:t>по нравственному воспитанию детей.</w:t>
      </w:r>
    </w:p>
    <w:p w:rsidR="00080AC2" w:rsidRDefault="00080AC2" w:rsidP="00080AC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</w:rPr>
      </w:pPr>
    </w:p>
    <w:p w:rsidR="00080AC2" w:rsidRPr="00080AC2" w:rsidRDefault="00080AC2" w:rsidP="00080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1. Если Вы хотите вырастить ребенка патриотом, достойным гражданином, отзывайтесь хорошо о стране, в которой живете.</w:t>
      </w:r>
    </w:p>
    <w:p w:rsidR="00080AC2" w:rsidRPr="00080AC2" w:rsidRDefault="00080AC2" w:rsidP="00080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2. Рассказывайте ребенку об испытаниях, выпавших на долю Ваших предков, из которых они вышли с честью.</w:t>
      </w:r>
    </w:p>
    <w:p w:rsidR="00080AC2" w:rsidRPr="00080AC2" w:rsidRDefault="00080AC2" w:rsidP="00080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3. Знакомьте своего ребенка с памятными и историческими местами своей Родины.</w:t>
      </w:r>
    </w:p>
    <w:p w:rsidR="00080AC2" w:rsidRPr="00080AC2" w:rsidRDefault="00080AC2" w:rsidP="00080A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4. Старайтесь знакомить ребенка с культурными ценностями и традициями малой Родины: музей, мемориалы. Чем чаще Вы будете посещать с ребенком культурные заведения, тем больше вероятность, что ребенок сохранит интерес к ним и в подростковом возрасте, и в юношеском.</w:t>
      </w:r>
    </w:p>
    <w:p w:rsidR="00080AC2" w:rsidRPr="00080AC2" w:rsidRDefault="00080AC2" w:rsidP="0008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Научитесь радоваться каждому дню и видеть </w:t>
      </w:r>
      <w:proofErr w:type="gramStart"/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хорошее</w:t>
      </w:r>
      <w:proofErr w:type="gramEnd"/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. Ваш оптимизм обязательно перейдет к ребенку.</w:t>
      </w:r>
    </w:p>
    <w:p w:rsidR="00080AC2" w:rsidRPr="00080AC2" w:rsidRDefault="00080AC2" w:rsidP="0008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6. Когда Вы общаетесь с ребенком, пытайтесь оценивать не только его учебные и психологические проблемы, но и позитивные моменты его жизни (кто ему помогает и поддерживает, с кем бы он хотел подружиться и почему, какие интересные моменты произошли).</w:t>
      </w:r>
    </w:p>
    <w:p w:rsidR="00080AC2" w:rsidRPr="00080AC2" w:rsidRDefault="00080AC2" w:rsidP="0008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7. Поддерживайте у ребенка стремление показать себя с хорошей стороны, никогда не говорите ему такие слова и выражения: « Не высовывайся!», « Не проявляй инициативу!» и т.д.</w:t>
      </w:r>
    </w:p>
    <w:p w:rsidR="00080AC2" w:rsidRPr="00080AC2" w:rsidRDefault="00080AC2" w:rsidP="0008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8. Смотрите с ним передачу, </w:t>
      </w:r>
      <w:proofErr w:type="gramStart"/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кинофильмы</w:t>
      </w:r>
      <w:proofErr w:type="gramEnd"/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рассказывающие о людях, прославивших нашу страну, в которой Вы живете, оценивайте их вклад в жизнь общества.</w:t>
      </w:r>
    </w:p>
    <w:p w:rsidR="00080AC2" w:rsidRPr="00080AC2" w:rsidRDefault="00080AC2" w:rsidP="0008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9. Развивайте эмоциональную сферу ребенка: «жалейте» персонажей, которые испытывают боль, грусть, а так же радуйтесь с ним за положительных героев - пусть ребенок не будет равнодушным к окружающим.</w:t>
      </w:r>
    </w:p>
    <w:p w:rsidR="00080AC2" w:rsidRPr="00080AC2" w:rsidRDefault="00080AC2" w:rsidP="00080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0AC2">
        <w:rPr>
          <w:rFonts w:ascii="Times New Roman" w:eastAsia="Times New Roman" w:hAnsi="Times New Roman" w:cs="Times New Roman"/>
          <w:color w:val="111111"/>
          <w:sz w:val="28"/>
          <w:szCs w:val="28"/>
        </w:rPr>
        <w:t>10. И самое главное: будьте образцом нравственного поведения для ребенка.</w:t>
      </w:r>
    </w:p>
    <w:p w:rsidR="00080AC2" w:rsidRPr="00080AC2" w:rsidRDefault="00080AC2" w:rsidP="00080AC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080AC2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080AC2" w:rsidRPr="00080AC2" w:rsidRDefault="00080AC2" w:rsidP="00080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40"/>
        </w:rPr>
      </w:pPr>
      <w:r w:rsidRPr="00080AC2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</w:rPr>
        <w:t>Что бы ни случилось, как  себя не повел Ваш ребенок,</w:t>
      </w:r>
    </w:p>
    <w:p w:rsidR="00080AC2" w:rsidRPr="00080AC2" w:rsidRDefault="00080AC2" w:rsidP="00080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40"/>
        </w:rPr>
      </w:pPr>
      <w:r w:rsidRPr="00080AC2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</w:rPr>
        <w:t>Вы ему нужны, и он нуждается  в Вас</w:t>
      </w:r>
    </w:p>
    <w:p w:rsidR="00FC0F26" w:rsidRPr="00080AC2" w:rsidRDefault="00FC0F26" w:rsidP="00080AC2">
      <w:pPr>
        <w:rPr>
          <w:rFonts w:ascii="Times New Roman" w:hAnsi="Times New Roman" w:cs="Times New Roman"/>
          <w:color w:val="0070C0"/>
          <w:sz w:val="40"/>
          <w:szCs w:val="40"/>
        </w:rPr>
      </w:pPr>
    </w:p>
    <w:sectPr w:rsidR="00FC0F26" w:rsidRPr="00080AC2" w:rsidSect="00080A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0AC2"/>
    <w:rsid w:val="00080AC2"/>
    <w:rsid w:val="00FC0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0A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3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2017-02-13T04:12:00Z</dcterms:created>
  <dcterms:modified xsi:type="dcterms:W3CDTF">2017-02-13T04:17:00Z</dcterms:modified>
</cp:coreProperties>
</file>